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4623D" w14:textId="469DBD66" w:rsidR="00D5641B" w:rsidRPr="00D5641B" w:rsidRDefault="00D46DB0" w:rsidP="009954C3">
      <w:pPr>
        <w:tabs>
          <w:tab w:val="left" w:pos="1620"/>
        </w:tabs>
        <w:spacing w:line="260" w:lineRule="atLeast"/>
        <w:ind w:left="1416" w:hanging="1416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 xml:space="preserve">Bijlage </w:t>
      </w:r>
      <w:r w:rsidR="009954C3">
        <w:rPr>
          <w:rFonts w:cs="V&amp;W Syntax (Adobe)"/>
          <w:spacing w:val="4"/>
          <w:sz w:val="24"/>
        </w:rPr>
        <w:t>I</w:t>
      </w:r>
      <w:r w:rsidR="001D1D0F">
        <w:rPr>
          <w:rFonts w:cs="V&amp;W Syntax (Adobe)"/>
          <w:spacing w:val="4"/>
          <w:sz w:val="24"/>
        </w:rPr>
        <w:tab/>
      </w:r>
      <w:r w:rsidR="009954C3" w:rsidRPr="009954C3">
        <w:rPr>
          <w:rFonts w:cs="V&amp;W Syntax (Adobe)"/>
          <w:spacing w:val="4"/>
          <w:sz w:val="24"/>
        </w:rPr>
        <w:t>Format Concept staat van ontleding van de inschrijvingssom</w:t>
      </w:r>
    </w:p>
    <w:p w14:paraId="1244623E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3F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5190"/>
        <w:gridCol w:w="19"/>
        <w:gridCol w:w="2382"/>
      </w:tblGrid>
      <w:tr w:rsidR="009954C3" w:rsidRPr="00300406" w14:paraId="217507D4" w14:textId="77777777" w:rsidTr="000C3E0D">
        <w:tc>
          <w:tcPr>
            <w:tcW w:w="5190" w:type="dxa"/>
          </w:tcPr>
          <w:p w14:paraId="6F89F519" w14:textId="7744DE97" w:rsidR="009954C3" w:rsidRPr="00300406" w:rsidRDefault="009954C3" w:rsidP="009954C3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b/>
                <w:szCs w:val="18"/>
              </w:rPr>
              <w:t>Directe kosten</w:t>
            </w:r>
          </w:p>
        </w:tc>
        <w:tc>
          <w:tcPr>
            <w:tcW w:w="2401" w:type="dxa"/>
            <w:gridSpan w:val="2"/>
          </w:tcPr>
          <w:p w14:paraId="1A8CAA7C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</w:p>
        </w:tc>
      </w:tr>
      <w:tr w:rsidR="009954C3" w:rsidRPr="00300406" w14:paraId="6B65D8EA" w14:textId="77777777" w:rsidTr="000C3E0D">
        <w:tc>
          <w:tcPr>
            <w:tcW w:w="5190" w:type="dxa"/>
          </w:tcPr>
          <w:p w14:paraId="21BA0D02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szCs w:val="18"/>
              </w:rPr>
              <w:t>Ontwerpwerkzaamheden</w:t>
            </w:r>
          </w:p>
        </w:tc>
        <w:tc>
          <w:tcPr>
            <w:tcW w:w="2401" w:type="dxa"/>
            <w:gridSpan w:val="2"/>
          </w:tcPr>
          <w:p w14:paraId="7991DA05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 xml:space="preserve">€ </w:t>
            </w:r>
          </w:p>
        </w:tc>
      </w:tr>
      <w:tr w:rsidR="009954C3" w:rsidRPr="00300406" w14:paraId="7983C9A3" w14:textId="77777777" w:rsidTr="000C3E0D">
        <w:tc>
          <w:tcPr>
            <w:tcW w:w="5190" w:type="dxa"/>
          </w:tcPr>
          <w:p w14:paraId="3D3F86D0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&lt;Vul kostenpost in&gt;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401" w:type="dxa"/>
            <w:gridSpan w:val="2"/>
          </w:tcPr>
          <w:p w14:paraId="4923B281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9954C3" w:rsidRPr="00300406" w14:paraId="2C80FE3B" w14:textId="77777777" w:rsidTr="000C3E0D">
        <w:tc>
          <w:tcPr>
            <w:tcW w:w="5190" w:type="dxa"/>
          </w:tcPr>
          <w:p w14:paraId="4FDB7D0E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&lt;Vul kostenpost in&gt;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401" w:type="dxa"/>
            <w:gridSpan w:val="2"/>
          </w:tcPr>
          <w:p w14:paraId="32597241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9954C3" w:rsidRPr="00300406" w14:paraId="129F6A4D" w14:textId="77777777" w:rsidTr="000C3E0D">
        <w:tc>
          <w:tcPr>
            <w:tcW w:w="5190" w:type="dxa"/>
          </w:tcPr>
          <w:p w14:paraId="6BA5F65F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&lt;Vul kostenpost in&gt;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401" w:type="dxa"/>
            <w:gridSpan w:val="2"/>
          </w:tcPr>
          <w:p w14:paraId="58E98BA7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9954C3" w:rsidRPr="00300406" w14:paraId="60FAC656" w14:textId="77777777" w:rsidTr="000C3E0D">
        <w:tc>
          <w:tcPr>
            <w:tcW w:w="5190" w:type="dxa"/>
          </w:tcPr>
          <w:p w14:paraId="08BDBD47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&lt;Vul kostenpost in&gt;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401" w:type="dxa"/>
            <w:gridSpan w:val="2"/>
          </w:tcPr>
          <w:p w14:paraId="72131432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9954C3" w:rsidRPr="00300406" w14:paraId="6D33122E" w14:textId="77777777" w:rsidTr="000C3E0D">
        <w:tc>
          <w:tcPr>
            <w:tcW w:w="5190" w:type="dxa"/>
          </w:tcPr>
          <w:p w14:paraId="0F97BAF8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&lt;Vul kostenpost in&gt;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401" w:type="dxa"/>
            <w:gridSpan w:val="2"/>
          </w:tcPr>
          <w:p w14:paraId="4AEC7AE2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9954C3" w:rsidRPr="00300406" w14:paraId="405E2B9D" w14:textId="77777777" w:rsidTr="000C3E0D">
        <w:tc>
          <w:tcPr>
            <w:tcW w:w="5190" w:type="dxa"/>
          </w:tcPr>
          <w:p w14:paraId="5B4D65FF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&lt;Vul kostenpost in&gt;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401" w:type="dxa"/>
            <w:gridSpan w:val="2"/>
          </w:tcPr>
          <w:p w14:paraId="434EC812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9954C3" w:rsidRPr="00300406" w14:paraId="670261C5" w14:textId="77777777" w:rsidTr="000C3E0D">
        <w:tc>
          <w:tcPr>
            <w:tcW w:w="5190" w:type="dxa"/>
          </w:tcPr>
          <w:p w14:paraId="77BBEE0A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&lt;Vul kostenpost in&gt;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401" w:type="dxa"/>
            <w:gridSpan w:val="2"/>
          </w:tcPr>
          <w:p w14:paraId="7FA7E4D3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9954C3" w:rsidRPr="00300406" w14:paraId="2FC48D8A" w14:textId="77777777" w:rsidTr="000C3E0D">
        <w:tc>
          <w:tcPr>
            <w:tcW w:w="5190" w:type="dxa"/>
          </w:tcPr>
          <w:p w14:paraId="616DAACA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&lt;Vul kostenpost in&gt;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401" w:type="dxa"/>
            <w:gridSpan w:val="2"/>
          </w:tcPr>
          <w:p w14:paraId="473DFA9F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9954C3" w:rsidRPr="00300406" w14:paraId="12144F53" w14:textId="77777777" w:rsidTr="000C3E0D">
        <w:tc>
          <w:tcPr>
            <w:tcW w:w="5190" w:type="dxa"/>
          </w:tcPr>
          <w:p w14:paraId="2276B091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&lt;Vul kostenpost in&gt;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401" w:type="dxa"/>
            <w:gridSpan w:val="2"/>
          </w:tcPr>
          <w:p w14:paraId="3E605E74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9954C3" w:rsidRPr="00300406" w14:paraId="6DC63B03" w14:textId="77777777" w:rsidTr="000C3E0D">
        <w:tc>
          <w:tcPr>
            <w:tcW w:w="5190" w:type="dxa"/>
          </w:tcPr>
          <w:p w14:paraId="3033EC0F" w14:textId="77777777" w:rsidR="009954C3" w:rsidRDefault="009954C3" w:rsidP="000C3E0D">
            <w:pPr>
              <w:tabs>
                <w:tab w:val="left" w:pos="1310"/>
              </w:tabs>
              <w:spacing w:line="260" w:lineRule="atLeast"/>
              <w:jc w:val="right"/>
              <w:rPr>
                <w:rFonts w:cs="Arial"/>
              </w:rPr>
            </w:pPr>
            <w:r w:rsidRPr="00300406">
              <w:rPr>
                <w:rFonts w:cs="Verdana"/>
                <w:szCs w:val="18"/>
              </w:rPr>
              <w:t>Subtotaal:</w:t>
            </w:r>
          </w:p>
        </w:tc>
        <w:tc>
          <w:tcPr>
            <w:tcW w:w="2401" w:type="dxa"/>
            <w:gridSpan w:val="2"/>
          </w:tcPr>
          <w:p w14:paraId="52F3CB2C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954C3" w:rsidRPr="00300406" w14:paraId="33AA630A" w14:textId="77777777" w:rsidTr="000C3E0D">
        <w:tc>
          <w:tcPr>
            <w:tcW w:w="5190" w:type="dxa"/>
          </w:tcPr>
          <w:p w14:paraId="68D2CEBC" w14:textId="76B48BB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Verdana"/>
                <w:b/>
                <w:szCs w:val="18"/>
              </w:rPr>
              <w:t>Indirecte kosten</w:t>
            </w:r>
            <w:bookmarkStart w:id="0" w:name="_GoBack"/>
            <w:bookmarkEnd w:id="0"/>
          </w:p>
        </w:tc>
        <w:tc>
          <w:tcPr>
            <w:tcW w:w="2401" w:type="dxa"/>
            <w:gridSpan w:val="2"/>
          </w:tcPr>
          <w:p w14:paraId="7A51EAD2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</w:p>
        </w:tc>
      </w:tr>
      <w:tr w:rsidR="009954C3" w:rsidRPr="00300406" w14:paraId="5AE2F404" w14:textId="77777777" w:rsidTr="000C3E0D">
        <w:tc>
          <w:tcPr>
            <w:tcW w:w="5190" w:type="dxa"/>
          </w:tcPr>
          <w:p w14:paraId="307C4F7A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Eenmalige uitvoeringskosten</w:t>
            </w:r>
          </w:p>
        </w:tc>
        <w:tc>
          <w:tcPr>
            <w:tcW w:w="2401" w:type="dxa"/>
            <w:gridSpan w:val="2"/>
          </w:tcPr>
          <w:p w14:paraId="2C01C4AD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9954C3" w:rsidRPr="00300406" w14:paraId="29FDBEFE" w14:textId="77777777" w:rsidTr="000C3E0D">
        <w:tc>
          <w:tcPr>
            <w:tcW w:w="5190" w:type="dxa"/>
          </w:tcPr>
          <w:p w14:paraId="4FB82F1E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Tijdgebonden uitvoeringskosten</w:t>
            </w:r>
          </w:p>
        </w:tc>
        <w:tc>
          <w:tcPr>
            <w:tcW w:w="2401" w:type="dxa"/>
            <w:gridSpan w:val="2"/>
          </w:tcPr>
          <w:p w14:paraId="67F480CA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9954C3" w:rsidRPr="00300406" w14:paraId="2AE5B5B0" w14:textId="77777777" w:rsidTr="000C3E0D">
        <w:tc>
          <w:tcPr>
            <w:tcW w:w="5190" w:type="dxa"/>
          </w:tcPr>
          <w:p w14:paraId="0694E88C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Algemene kosten</w:t>
            </w:r>
          </w:p>
        </w:tc>
        <w:tc>
          <w:tcPr>
            <w:tcW w:w="2401" w:type="dxa"/>
            <w:gridSpan w:val="2"/>
          </w:tcPr>
          <w:p w14:paraId="19AA0746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9954C3" w:rsidRPr="00300406" w14:paraId="55F1264D" w14:textId="77777777" w:rsidTr="000C3E0D">
        <w:tc>
          <w:tcPr>
            <w:tcW w:w="5190" w:type="dxa"/>
          </w:tcPr>
          <w:p w14:paraId="4977EFB0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Winst</w:t>
            </w:r>
            <w:r>
              <w:rPr>
                <w:rFonts w:cs="Verdana"/>
                <w:szCs w:val="18"/>
              </w:rPr>
              <w:t xml:space="preserve"> </w:t>
            </w:r>
            <w:r w:rsidRPr="00E6711A">
              <w:rPr>
                <w:rFonts w:cs="Verdana"/>
                <w:szCs w:val="18"/>
              </w:rPr>
              <w:t>(waaronder een eventuele projectkorting)</w:t>
            </w:r>
          </w:p>
        </w:tc>
        <w:tc>
          <w:tcPr>
            <w:tcW w:w="2401" w:type="dxa"/>
            <w:gridSpan w:val="2"/>
          </w:tcPr>
          <w:p w14:paraId="1933091C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9954C3" w:rsidRPr="00300406" w14:paraId="1CBC9516" w14:textId="77777777" w:rsidTr="000C3E0D">
        <w:tc>
          <w:tcPr>
            <w:tcW w:w="5190" w:type="dxa"/>
          </w:tcPr>
          <w:p w14:paraId="1F573B7B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Risico</w:t>
            </w:r>
          </w:p>
        </w:tc>
        <w:tc>
          <w:tcPr>
            <w:tcW w:w="2401" w:type="dxa"/>
            <w:gridSpan w:val="2"/>
          </w:tcPr>
          <w:p w14:paraId="7091998C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  <w:tr w:rsidR="009954C3" w:rsidRPr="00300406" w14:paraId="6D1E5D47" w14:textId="77777777" w:rsidTr="000C3E0D">
        <w:tc>
          <w:tcPr>
            <w:tcW w:w="5209" w:type="dxa"/>
            <w:gridSpan w:val="2"/>
          </w:tcPr>
          <w:p w14:paraId="09B01EF9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jc w:val="righ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Inschrijvingssom</w:t>
            </w:r>
            <w:r>
              <w:rPr>
                <w:rFonts w:cs="Verdana"/>
                <w:szCs w:val="18"/>
              </w:rPr>
              <w:t>:</w:t>
            </w:r>
          </w:p>
        </w:tc>
        <w:tc>
          <w:tcPr>
            <w:tcW w:w="2382" w:type="dxa"/>
          </w:tcPr>
          <w:p w14:paraId="44A0EFDA" w14:textId="77777777" w:rsidR="009954C3" w:rsidRPr="00300406" w:rsidRDefault="009954C3" w:rsidP="000C3E0D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€</w:t>
            </w:r>
          </w:p>
        </w:tc>
      </w:tr>
    </w:tbl>
    <w:p w14:paraId="40ED59E4" w14:textId="77777777" w:rsidR="009954C3" w:rsidRDefault="009954C3" w:rsidP="009954C3">
      <w:pPr>
        <w:spacing w:line="240" w:lineRule="auto"/>
        <w:rPr>
          <w:rFonts w:cs="Arial"/>
          <w:szCs w:val="18"/>
        </w:rPr>
      </w:pPr>
    </w:p>
    <w:p w14:paraId="12446240" w14:textId="77777777"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sectPr w:rsidR="00F46C30" w:rsidSect="00882C9F">
      <w:headerReference w:type="default" r:id="rId11"/>
      <w:footerReference w:type="default" r:id="rId12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462F6" w14:textId="77777777" w:rsidR="00E53735" w:rsidRDefault="00E53735">
      <w:r>
        <w:separator/>
      </w:r>
    </w:p>
  </w:endnote>
  <w:endnote w:type="continuationSeparator" w:id="0">
    <w:p w14:paraId="124462F7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C" w14:textId="578CA235"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A42F78">
      <w:rPr>
        <w:sz w:val="16"/>
        <w:szCs w:val="16"/>
      </w:rPr>
      <w:tab/>
    </w:r>
    <w:r w:rsidR="00A42F78">
      <w:rPr>
        <w:sz w:val="16"/>
        <w:szCs w:val="16"/>
      </w:rPr>
      <w:tab/>
    </w:r>
    <w:r w:rsidR="00A42F78" w:rsidRPr="00AD0D7F">
      <w:rPr>
        <w:sz w:val="16"/>
        <w:szCs w:val="16"/>
      </w:rPr>
      <w:t xml:space="preserve">Pagina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PAGE  </w:instrText>
    </w:r>
    <w:r w:rsidR="00A42F78" w:rsidRPr="00AD0D7F">
      <w:rPr>
        <w:sz w:val="16"/>
        <w:szCs w:val="16"/>
      </w:rPr>
      <w:fldChar w:fldCharType="separate"/>
    </w:r>
    <w:r w:rsidR="009954C3">
      <w:rPr>
        <w:noProof/>
        <w:sz w:val="16"/>
        <w:szCs w:val="16"/>
      </w:rPr>
      <w:t>1</w:t>
    </w:r>
    <w:r w:rsidR="00A42F78" w:rsidRPr="00AD0D7F">
      <w:rPr>
        <w:sz w:val="16"/>
        <w:szCs w:val="16"/>
      </w:rPr>
      <w:fldChar w:fldCharType="end"/>
    </w:r>
    <w:r w:rsidR="00A42F78" w:rsidRPr="00AD0D7F">
      <w:rPr>
        <w:sz w:val="16"/>
        <w:szCs w:val="16"/>
      </w:rPr>
      <w:t xml:space="preserve"> van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NUMPAGES  </w:instrText>
    </w:r>
    <w:r w:rsidR="00A42F78" w:rsidRPr="00AD0D7F">
      <w:rPr>
        <w:sz w:val="16"/>
        <w:szCs w:val="16"/>
      </w:rPr>
      <w:fldChar w:fldCharType="separate"/>
    </w:r>
    <w:r w:rsidR="009954C3">
      <w:rPr>
        <w:noProof/>
        <w:sz w:val="16"/>
        <w:szCs w:val="16"/>
      </w:rPr>
      <w:t>1</w:t>
    </w:r>
    <w:r w:rsidR="00A42F78" w:rsidRPr="00AD0D7F">
      <w:rPr>
        <w:sz w:val="16"/>
        <w:szCs w:val="16"/>
      </w:rPr>
      <w:fldChar w:fldCharType="end"/>
    </w:r>
  </w:p>
  <w:p w14:paraId="124462FD" w14:textId="3B60CB59"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</w:t>
    </w:r>
    <w:r w:rsidR="00467135">
      <w:rPr>
        <w:sz w:val="16"/>
        <w:szCs w:val="16"/>
      </w:rPr>
      <w:t xml:space="preserve"> GWW</w:t>
    </w:r>
    <w:r>
      <w:rPr>
        <w:sz w:val="16"/>
        <w:szCs w:val="16"/>
      </w:rPr>
      <w:t xml:space="preserve"> v</w:t>
    </w:r>
    <w:r w:rsidR="00467135">
      <w:rPr>
        <w:sz w:val="16"/>
        <w:szCs w:val="16"/>
      </w:rPr>
      <w:t>2.0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462F4" w14:textId="77777777" w:rsidR="00E53735" w:rsidRDefault="00E53735">
      <w:r>
        <w:separator/>
      </w:r>
    </w:p>
  </w:footnote>
  <w:footnote w:type="continuationSeparator" w:id="0">
    <w:p w14:paraId="124462F5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8" w14:textId="77777777" w:rsidR="00D5641B" w:rsidRPr="00B83447" w:rsidRDefault="009954C3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24462FE">
        <v:rect id="_x0000_i1025" style="width:0;height:.75pt" o:hralign="center" o:hrstd="t" o:hrnoshade="t" o:hr="t" fillcolor="black" stroked="f">
          <v:imagedata r:id="rId1" o:title=""/>
        </v:rect>
      </w:pict>
    </w:r>
  </w:p>
  <w:p w14:paraId="124462F9" w14:textId="5285C6AA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9954C3">
      <w:rPr>
        <w:rFonts w:cs="V&amp;W Syntax (Adobe)"/>
      </w:rPr>
      <w:t>31188879</w:t>
    </w:r>
  </w:p>
  <w:p w14:paraId="124462FA" w14:textId="77777777" w:rsidR="00D5641B" w:rsidRDefault="009954C3" w:rsidP="00D5641B">
    <w:pPr>
      <w:pStyle w:val="Koptekst"/>
      <w:rPr>
        <w:rFonts w:cs="V&amp;W Syntax (Adobe)"/>
      </w:rPr>
    </w:pPr>
    <w:r>
      <w:rPr>
        <w:rFonts w:cs="V&amp;W Syntax (Adobe)"/>
      </w:rPr>
      <w:pict w14:anchorId="124462FF">
        <v:rect id="_x0000_i1026" style="width:0;height:.75pt" o:hralign="center" o:hrstd="t" o:hrnoshade="t" o:hr="t" fillcolor="black" stroked="f">
          <v:imagedata r:id="rId1" o:title=""/>
        </v:rect>
      </w:pict>
    </w:r>
  </w:p>
  <w:p w14:paraId="124462FB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C26CC"/>
    <w:rsid w:val="001D1D0F"/>
    <w:rsid w:val="001E5136"/>
    <w:rsid w:val="00226DD4"/>
    <w:rsid w:val="002D0B99"/>
    <w:rsid w:val="00324AC8"/>
    <w:rsid w:val="00354121"/>
    <w:rsid w:val="0036173D"/>
    <w:rsid w:val="0037570D"/>
    <w:rsid w:val="003809F4"/>
    <w:rsid w:val="00394467"/>
    <w:rsid w:val="003D141C"/>
    <w:rsid w:val="0041681C"/>
    <w:rsid w:val="00446A5B"/>
    <w:rsid w:val="004640A7"/>
    <w:rsid w:val="00467135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80BD6"/>
    <w:rsid w:val="009954C3"/>
    <w:rsid w:val="009C417D"/>
    <w:rsid w:val="00A42F78"/>
    <w:rsid w:val="00A6297B"/>
    <w:rsid w:val="00A74CC7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DE3B20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1244623D"/>
  <w15:docId w15:val="{E040FE21-FEC7-4723-A7DE-3419B5BF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uiPriority w:val="59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basedOn w:val="Standaardalinea-lettertype"/>
    <w:rsid w:val="002D0B99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D0B99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2D0B9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2D0B99"/>
    <w:rPr>
      <w:rFonts w:ascii="Verdana" w:hAnsi="Verdana" w:cs="Lohit Hin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SW00-1120939685-47</_dlc_DocId>
    <_dlc_DocIdUrl xmlns="c5ae1118-bc05-4654-8a11-9d4d7deac55a">
      <Url>https://samenwerken.sp01.intranet.rws.nl/sites/vpr0000378/_layouts/15/DocIdRedir.aspx?ID=SW00-1120939685-47</Url>
      <Description>SW00-1120939685-47</Description>
    </_dlc_DocIdUrl>
    <Model xmlns="57056a99-8f9e-4846-b2d4-6a9fe89478ee">
      <Value>D&amp;C</Value>
      <Value>E&amp;C</Value>
      <Value>Gladheidsbestrijding</Value>
      <Value>MKW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Aanbestedingsleidraad</Value>
    </Documentsoor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8" ma:contentTypeDescription="Een nieuw document maken." ma:contentTypeScope="" ma:versionID="a33fff4840018a7ccbbb265b0ab3fd72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2089e60750d1992162f200f237e281ee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leidraad"/>
                        <xsd:enumeration value="Aanbestedingsleidraad (kader)"/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Offertemodeldocument en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Projectbeheersing"/>
                        <xsd:enumeration value="ROK SCB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CC76B0-C19F-400B-8BE9-FC7722394C9A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c5ae1118-bc05-4654-8a11-9d4d7deac55a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57056a99-8f9e-4846-b2d4-6a9fe89478e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D1D1482-4DCD-4AB5-B781-6711112C6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A69A3-AE93-4FED-B172-3CF20320399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31EF933-6E0A-4451-9610-FF43CCB36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Lenderink, Bart</dc:creator>
  <cp:keywords>v2.0</cp:keywords>
  <cp:lastModifiedBy>Silfhout, Erick van (PPO)</cp:lastModifiedBy>
  <cp:revision>2</cp:revision>
  <cp:lastPrinted>2015-12-17T08:40:00Z</cp:lastPrinted>
  <dcterms:created xsi:type="dcterms:W3CDTF">2023-12-15T15:28:00Z</dcterms:created>
  <dcterms:modified xsi:type="dcterms:W3CDTF">2023-12-15T15:28:00Z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70007d52-3b40-47bd-a7b0-807208189c08</vt:lpwstr>
  </property>
</Properties>
</file>